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DC9BF" w14:textId="4A51D1DA" w:rsidR="00074A26" w:rsidRDefault="00A53F5D" w:rsidP="00A53F5D">
      <w:pPr>
        <w:jc w:val="center"/>
      </w:pPr>
      <w:r>
        <w:t>ARAŞTIRMA ÖNERİSİ FORMU</w:t>
      </w:r>
    </w:p>
    <w:p w14:paraId="3FEC7E06" w14:textId="6EAB803F" w:rsidR="00A53F5D" w:rsidRDefault="00A53F5D" w:rsidP="00A53F5D">
      <w:pPr>
        <w:jc w:val="center"/>
      </w:pPr>
    </w:p>
    <w:p w14:paraId="4463E972" w14:textId="178C1977" w:rsidR="00A53F5D" w:rsidRDefault="00A53F5D" w:rsidP="00A53F5D">
      <w:pPr>
        <w:jc w:val="center"/>
      </w:pPr>
      <w:r>
        <w:t>ARAŞTIRMA BAŞLIĞI</w:t>
      </w:r>
    </w:p>
    <w:p w14:paraId="74B9AD37" w14:textId="2032CB22" w:rsidR="00A53F5D" w:rsidRDefault="00A53F5D" w:rsidP="00A53F5D">
      <w:pPr>
        <w:jc w:val="both"/>
      </w:pPr>
      <w:r>
        <w:t>Araştırma başlığı araştırmanın ana konusunu ve katılımcılarını en iyi yansıtacak ve 14 kelimeyi aşmayacak şekilde belirtilmelidir.</w:t>
      </w:r>
    </w:p>
    <w:p w14:paraId="57A7A6D9" w14:textId="55B8C852" w:rsidR="00A53F5D" w:rsidRDefault="00A53F5D" w:rsidP="00A53F5D">
      <w:pPr>
        <w:jc w:val="both"/>
      </w:pPr>
    </w:p>
    <w:p w14:paraId="2CE9C470" w14:textId="41CAEA12" w:rsidR="00A53F5D" w:rsidRDefault="00A53F5D" w:rsidP="00A53F5D">
      <w:pPr>
        <w:jc w:val="center"/>
      </w:pPr>
      <w:r>
        <w:t>ARAŞTIRMA PROBLEMİ</w:t>
      </w:r>
    </w:p>
    <w:p w14:paraId="2082823E" w14:textId="49CB45DC" w:rsidR="00A53F5D" w:rsidRDefault="00A53F5D" w:rsidP="00A53F5D">
      <w:pPr>
        <w:jc w:val="center"/>
      </w:pPr>
    </w:p>
    <w:p w14:paraId="1643F1C0" w14:textId="3DE12DDF" w:rsidR="00A53F5D" w:rsidRDefault="00A53F5D" w:rsidP="00A53F5D">
      <w:pPr>
        <w:jc w:val="both"/>
      </w:pPr>
      <w:r>
        <w:t>Araştırma problemi araştırmanın ilgili alan-yazındaki konumunu, kapattığı boşluğu, neden böyle bir araştırmanın yapıldığını açıkça belirtmelidir. Güncel alan-yazın içerisindeki diğer araştırmalarla benzerlik ve farklılıklarını ayrıntılı bir şekilde yansıtmalıdır. Araştırma sınırlılık ve varsayımlarını oldukça açık bir şekilde belirtmelidir. Araştırma problemi 750 kelime ile sınırlı olmalıdır.</w:t>
      </w:r>
    </w:p>
    <w:p w14:paraId="02A9A187" w14:textId="40A65F88" w:rsidR="00A53F5D" w:rsidRDefault="00A53F5D" w:rsidP="00A53F5D">
      <w:pPr>
        <w:jc w:val="both"/>
      </w:pPr>
    </w:p>
    <w:p w14:paraId="49ABB3AF" w14:textId="2FEFEF2C" w:rsidR="00A53F5D" w:rsidRDefault="00A53F5D" w:rsidP="00A53F5D">
      <w:pPr>
        <w:jc w:val="center"/>
      </w:pPr>
      <w:r>
        <w:t>METO</w:t>
      </w:r>
      <w:r w:rsidR="00D76F67">
        <w:t>T</w:t>
      </w:r>
    </w:p>
    <w:p w14:paraId="155A7A67" w14:textId="4B168634" w:rsidR="00A53F5D" w:rsidRDefault="00A53F5D" w:rsidP="00A53F5D">
      <w:pPr>
        <w:jc w:val="center"/>
      </w:pPr>
    </w:p>
    <w:p w14:paraId="3A2748FD" w14:textId="1EF177FD" w:rsidR="00A53F5D" w:rsidRDefault="00A53F5D" w:rsidP="00A53F5D">
      <w:pPr>
        <w:jc w:val="both"/>
      </w:pPr>
      <w:r>
        <w:t>Araştırmanın bilimsel temelinin anlaşılabilmesi açısından seçilen metodolojinin ne olduğu ve araştırma problemleri üzerinden neden bu metodolojinin seçildiği açıkça belirtilmelidir. Çalışma grubunun yaş ve varsa özel şartları açıkça ifade edilmelidir. Metodoloji 500 kelime ile sınırlıdır.</w:t>
      </w:r>
    </w:p>
    <w:p w14:paraId="51D59E80" w14:textId="0B2E67AD" w:rsidR="00A53F5D" w:rsidRDefault="00A53F5D" w:rsidP="00A53F5D">
      <w:pPr>
        <w:jc w:val="both"/>
      </w:pPr>
    </w:p>
    <w:p w14:paraId="0E4BFCCA" w14:textId="2C95501B" w:rsidR="00A53F5D" w:rsidRDefault="00A53F5D" w:rsidP="00A53F5D">
      <w:pPr>
        <w:jc w:val="center"/>
      </w:pPr>
      <w:r>
        <w:t>ETİK ve GÜVENLİK</w:t>
      </w:r>
    </w:p>
    <w:p w14:paraId="772EDA72" w14:textId="5B7F41EC" w:rsidR="00A53F5D" w:rsidRDefault="00A53F5D" w:rsidP="00A53F5D">
      <w:pPr>
        <w:jc w:val="center"/>
      </w:pPr>
    </w:p>
    <w:p w14:paraId="3C10D3F9" w14:textId="4DA8F149" w:rsidR="00A53F5D" w:rsidRDefault="00A53F5D" w:rsidP="00A53F5D">
      <w:pPr>
        <w:jc w:val="both"/>
      </w:pPr>
      <w:r>
        <w:t>Araştırma süresince çalışma grubunda yer alan kişilerin kişisel verileri, video ve ses kayıtlarının nasıl alınacağı ve bunların kişisel verilerin korunumu açısından nasıl korunacağı ve kimlerle paylaşılacağı açıkça belirtilmelidir. Bununla birlikte uygulamalar yürütülürken riskler ve bu risklerin nasıl yürütüleceği ayrıntılı bir şekilde açıklanmalıdır. 500 kelime ile sınırlıdır.</w:t>
      </w:r>
    </w:p>
    <w:p w14:paraId="653D4E41" w14:textId="7BEFF5C4" w:rsidR="00A53F5D" w:rsidRDefault="00A53F5D" w:rsidP="00A53F5D">
      <w:pPr>
        <w:jc w:val="both"/>
      </w:pPr>
    </w:p>
    <w:p w14:paraId="3FB45E75" w14:textId="33BAD7B0" w:rsidR="00A53F5D" w:rsidRDefault="00A53F5D" w:rsidP="00A53F5D">
      <w:pPr>
        <w:jc w:val="center"/>
      </w:pPr>
      <w:r>
        <w:t>ARAŞTIRMANIN KATILIMCIYA SAĞLADIĞI FAYDALAR VE YAYGIN ETKİ</w:t>
      </w:r>
    </w:p>
    <w:p w14:paraId="21F15587" w14:textId="426AE6AC" w:rsidR="00A53F5D" w:rsidRDefault="00A53F5D" w:rsidP="00A53F5D">
      <w:pPr>
        <w:jc w:val="center"/>
      </w:pPr>
    </w:p>
    <w:p w14:paraId="1A202B07" w14:textId="4F65D933" w:rsidR="00A53F5D" w:rsidRDefault="00A53F5D" w:rsidP="00A53F5D">
      <w:pPr>
        <w:jc w:val="both"/>
      </w:pPr>
      <w:r>
        <w:t>Araştırmaya katılan kişilerin araştırma sonunda elde edeceği faydalar beceri, davranış veya akademik bilgi açısından maddeler halinde yazılmalıdır. Araştırmanın yaygın etkisi ve bu etkiden ilk etapta hangi kurum ve kuruluşların faydalanabileceği açıkça ifade edilmelidir.</w:t>
      </w:r>
    </w:p>
    <w:p w14:paraId="114A6B32" w14:textId="6EFF25B1" w:rsidR="00A53F5D" w:rsidRDefault="00A53F5D" w:rsidP="00A53F5D">
      <w:pPr>
        <w:jc w:val="both"/>
      </w:pPr>
    </w:p>
    <w:p w14:paraId="4D55F0E9" w14:textId="4A6DD595" w:rsidR="00A53F5D" w:rsidRDefault="00A53F5D" w:rsidP="00A53F5D">
      <w:pPr>
        <w:jc w:val="center"/>
      </w:pPr>
      <w:r>
        <w:t>KATILIMCI</w:t>
      </w:r>
      <w:r w:rsidR="00E61FB8">
        <w:t xml:space="preserve"> MALZEME LİSTESİ ve KATILIM BEDELİ</w:t>
      </w:r>
    </w:p>
    <w:p w14:paraId="72A794E2" w14:textId="2207A78D" w:rsidR="00E61FB8" w:rsidRDefault="00E61FB8" w:rsidP="00A53F5D">
      <w:pPr>
        <w:jc w:val="center"/>
      </w:pPr>
    </w:p>
    <w:p w14:paraId="1AB39308" w14:textId="18E0D4A7" w:rsidR="00E61FB8" w:rsidRDefault="00E61FB8" w:rsidP="00E61FB8">
      <w:pPr>
        <w:jc w:val="both"/>
      </w:pPr>
      <w:r>
        <w:t xml:space="preserve">Araştırmacılar katılımcılardan istedikleri malzemenin tamamını liste halinde belirtmelidir. Tüm malzemeler katılımcılardan talep edilecektir. Katılımcıların ücreti merkez müdürlüğü ve araştırmacı arasındaki fikir birliği ile belirlenecektir. Üniversitenin </w:t>
      </w:r>
      <w:proofErr w:type="spellStart"/>
      <w:r>
        <w:t>labaratuar</w:t>
      </w:r>
      <w:proofErr w:type="spellEnd"/>
      <w:r>
        <w:t>, atölye vb. alanlarının tahsisi ve malzeme kullanım izinleri merkez müdürlüğü ve ilgili birim yazışmaları ile sağlanacaktır.</w:t>
      </w:r>
    </w:p>
    <w:p w14:paraId="044ABB60" w14:textId="420307E6" w:rsidR="00E61FB8" w:rsidRDefault="00E61FB8" w:rsidP="00E61FB8">
      <w:pPr>
        <w:jc w:val="both"/>
      </w:pPr>
    </w:p>
    <w:p w14:paraId="0952DAF9" w14:textId="7CABB3F7" w:rsidR="00E61FB8" w:rsidRDefault="00E61FB8" w:rsidP="00E61FB8">
      <w:pPr>
        <w:jc w:val="center"/>
      </w:pPr>
      <w:r>
        <w:t>ARAŞTIRMACI BİLGİLERİ</w:t>
      </w:r>
    </w:p>
    <w:p w14:paraId="6223F487" w14:textId="1868CB2B" w:rsidR="00E61FB8" w:rsidRDefault="00E61FB8" w:rsidP="00E61FB8">
      <w:pPr>
        <w:jc w:val="center"/>
      </w:pPr>
    </w:p>
    <w:p w14:paraId="0746E839" w14:textId="02DDAAD0" w:rsidR="00E61FB8" w:rsidRDefault="00E61FB8" w:rsidP="00E61FB8">
      <w:pPr>
        <w:jc w:val="both"/>
      </w:pPr>
      <w:r>
        <w:t>Araştırmacının görev yeri, cep ve ofis telefon numaraları ve e-posta adresi mutlaka belirtilmelidir.</w:t>
      </w:r>
    </w:p>
    <w:p w14:paraId="461F222B" w14:textId="336EA829" w:rsidR="00E61FB8" w:rsidRDefault="00E61FB8" w:rsidP="00E61FB8">
      <w:pPr>
        <w:jc w:val="both"/>
      </w:pPr>
    </w:p>
    <w:p w14:paraId="3735ECE2" w14:textId="77777777" w:rsidR="00E61FB8" w:rsidRDefault="00E61FB8" w:rsidP="00E61FB8">
      <w:pPr>
        <w:jc w:val="both"/>
      </w:pPr>
    </w:p>
    <w:p w14:paraId="1CA96C02" w14:textId="2AA14CC3" w:rsidR="00E61FB8" w:rsidRDefault="00E61FB8" w:rsidP="00A53F5D">
      <w:pPr>
        <w:jc w:val="center"/>
      </w:pPr>
    </w:p>
    <w:p w14:paraId="090AABFC" w14:textId="11827483" w:rsidR="00E61FB8" w:rsidRDefault="0075094A" w:rsidP="0075094A">
      <w:r>
        <w:t>Araştırmanın yapılması planlanan tarih aralığı mutlaka belirtilmelidir. Araştırma önerisi kurumumuz e-postasına (</w:t>
      </w:r>
      <w:hyperlink r:id="rId4" w:history="1">
        <w:r w:rsidRPr="00296218">
          <w:rPr>
            <w:rStyle w:val="Kpr"/>
          </w:rPr>
          <w:t>cocuk@kastamonu.edu.tr</w:t>
        </w:r>
      </w:hyperlink>
      <w:r>
        <w:t>) gönderilmelidir.</w:t>
      </w:r>
    </w:p>
    <w:sectPr w:rsidR="00E61FB8" w:rsidSect="00F4091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5D"/>
    <w:rsid w:val="00074A26"/>
    <w:rsid w:val="0075094A"/>
    <w:rsid w:val="00A53F5D"/>
    <w:rsid w:val="00D76F67"/>
    <w:rsid w:val="00E61FB8"/>
    <w:rsid w:val="00F40913"/>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2DEE006"/>
  <w15:chartTrackingRefBased/>
  <w15:docId w15:val="{2A073116-1D66-9C48-93D3-723789B9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tr-T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5094A"/>
    <w:rPr>
      <w:color w:val="0563C1" w:themeColor="hyperlink"/>
      <w:u w:val="single"/>
    </w:rPr>
  </w:style>
  <w:style w:type="character" w:styleId="zmlenmeyenBahsetme">
    <w:name w:val="Unresolved Mention"/>
    <w:basedOn w:val="VarsaylanParagrafYazTipi"/>
    <w:uiPriority w:val="99"/>
    <w:semiHidden/>
    <w:unhideWhenUsed/>
    <w:rsid w:val="00750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cuk@kastamon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356</Words>
  <Characters>2033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2021-09-19T09:35:00Z</dcterms:created>
  <dcterms:modified xsi:type="dcterms:W3CDTF">2021-11-07T13:20:00Z</dcterms:modified>
</cp:coreProperties>
</file>